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26" w:rsidRPr="00202626" w:rsidRDefault="00202626" w:rsidP="0020262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02626">
        <w:rPr>
          <w:rFonts w:ascii="Times New Roman" w:eastAsia="Times New Roman" w:hAnsi="Times New Roman" w:cs="Times New Roman"/>
          <w:sz w:val="24"/>
          <w:szCs w:val="24"/>
          <w:lang w:eastAsia="ru-RU"/>
        </w:rPr>
        <w:t>3 июля 2016 года N 313-ФЗ</w:t>
      </w:r>
      <w:r w:rsidRPr="002026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02626" w:rsidRPr="00202626" w:rsidRDefault="00202626" w:rsidP="0020262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02626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202626" w:rsidRPr="00202626" w:rsidRDefault="00202626" w:rsidP="0020262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026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2626" w:rsidRPr="00202626" w:rsidRDefault="00202626" w:rsidP="0020262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026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</w:t>
      </w:r>
    </w:p>
    <w:p w:rsidR="00202626" w:rsidRPr="00202626" w:rsidRDefault="00202626" w:rsidP="0020262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026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202626" w:rsidRPr="00202626" w:rsidRDefault="00202626" w:rsidP="0020262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026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ФЕДЕРАЛЬНЫЙ ЗАКОН</w:t>
      </w:r>
    </w:p>
    <w:p w:rsidR="00202626" w:rsidRPr="00202626" w:rsidRDefault="00202626" w:rsidP="0020262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026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202626" w:rsidRPr="00202626" w:rsidRDefault="00202626" w:rsidP="0020262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026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ИЗМЕНЕНИЙ</w:t>
      </w:r>
    </w:p>
    <w:p w:rsidR="00202626" w:rsidRPr="00202626" w:rsidRDefault="00202626" w:rsidP="0020262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0262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ФЕДЕРАЛЬНЫЙ ЗАКОН "ОБ ОБРАЗОВАНИИ В РОССИЙСКОЙ ФЕДЕРАЦИИ"</w:t>
      </w:r>
    </w:p>
    <w:p w:rsidR="00202626" w:rsidRPr="00202626" w:rsidRDefault="00202626" w:rsidP="0020262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026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2626" w:rsidRPr="00202626" w:rsidRDefault="00202626" w:rsidP="0020262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026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202626" w:rsidRPr="00202626" w:rsidRDefault="00202626" w:rsidP="0020262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026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202626" w:rsidRPr="00202626" w:rsidRDefault="00202626" w:rsidP="0020262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02626">
        <w:rPr>
          <w:rFonts w:ascii="Times New Roman" w:eastAsia="Times New Roman" w:hAnsi="Times New Roman" w:cs="Times New Roman"/>
          <w:sz w:val="24"/>
          <w:szCs w:val="24"/>
          <w:lang w:eastAsia="ru-RU"/>
        </w:rPr>
        <w:t>21 июня 2016 года</w:t>
      </w:r>
    </w:p>
    <w:p w:rsidR="00202626" w:rsidRPr="00202626" w:rsidRDefault="00202626" w:rsidP="0020262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026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2626" w:rsidRPr="00202626" w:rsidRDefault="00202626" w:rsidP="0020262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0262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202626" w:rsidRPr="00202626" w:rsidRDefault="00202626" w:rsidP="0020262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026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202626" w:rsidRPr="00202626" w:rsidRDefault="00202626" w:rsidP="0020262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02626">
        <w:rPr>
          <w:rFonts w:ascii="Times New Roman" w:eastAsia="Times New Roman" w:hAnsi="Times New Roman" w:cs="Times New Roman"/>
          <w:sz w:val="24"/>
          <w:szCs w:val="24"/>
          <w:lang w:eastAsia="ru-RU"/>
        </w:rPr>
        <w:t>29 июня 2016 года</w:t>
      </w:r>
    </w:p>
    <w:p w:rsidR="00202626" w:rsidRPr="00202626" w:rsidRDefault="00202626" w:rsidP="00202626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026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2626" w:rsidRDefault="00202626" w:rsidP="002026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Федеральный </w:t>
      </w:r>
      <w:hyperlink r:id="rId5" w:history="1">
        <w:r w:rsidRPr="0020262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</w:t>
        </w:r>
      </w:hyperlink>
      <w:r w:rsidRPr="0020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года N 273-ФЗ "Об образовании в Российской Федерации" (Собрание законодательства Российской Федерации, 2012, N 53, ст. 7598; 2013, N 48, ст. 6165; 2014, N 30, ст. 4257) следующие изменения:</w:t>
      </w:r>
      <w:r w:rsidR="00A3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5BBF" w:rsidRPr="00202626" w:rsidRDefault="00A35BBF" w:rsidP="0020262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***********</w:t>
      </w:r>
    </w:p>
    <w:p w:rsidR="00202626" w:rsidRPr="00202626" w:rsidRDefault="00202626" w:rsidP="00202626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02626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обучение педагогических работников навыкам оказания первой помощи.</w:t>
      </w:r>
    </w:p>
    <w:p w:rsidR="00202626" w:rsidRPr="00202626" w:rsidRDefault="00202626" w:rsidP="0020262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0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11 </w:t>
      </w:r>
      <w:proofErr w:type="gramStart"/>
      <w:r w:rsidRPr="0020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20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</w:t>
      </w:r>
      <w:hyperlink r:id="rId6" w:history="1">
        <w:r w:rsidRPr="0020262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202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03.07.2016 N 313-ФЗ)</w:t>
      </w:r>
    </w:p>
    <w:p w:rsidR="00202626" w:rsidRDefault="00202626"/>
    <w:p w:rsidR="00202626" w:rsidRPr="00202626" w:rsidRDefault="00202626" w:rsidP="0020262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026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</w:p>
    <w:p w:rsidR="00202626" w:rsidRPr="00202626" w:rsidRDefault="00202626" w:rsidP="0020262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026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202626" w:rsidRPr="00202626" w:rsidRDefault="00202626" w:rsidP="00202626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02626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202626" w:rsidRPr="00202626" w:rsidRDefault="00202626" w:rsidP="0020262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026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  <w:r w:rsidR="00A35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2626">
        <w:rPr>
          <w:rFonts w:ascii="Times New Roman" w:eastAsia="Times New Roman" w:hAnsi="Times New Roman" w:cs="Times New Roman"/>
          <w:sz w:val="24"/>
          <w:szCs w:val="24"/>
          <w:lang w:eastAsia="ru-RU"/>
        </w:rPr>
        <w:t>3 июля 2016 года</w:t>
      </w:r>
    </w:p>
    <w:p w:rsidR="00202626" w:rsidRPr="00202626" w:rsidRDefault="00202626" w:rsidP="00202626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02626">
        <w:rPr>
          <w:rFonts w:ascii="Times New Roman" w:eastAsia="Times New Roman" w:hAnsi="Times New Roman" w:cs="Times New Roman"/>
          <w:sz w:val="24"/>
          <w:szCs w:val="24"/>
          <w:lang w:eastAsia="ru-RU"/>
        </w:rPr>
        <w:t>N 313-ФЗ</w:t>
      </w:r>
    </w:p>
    <w:p w:rsidR="00202626" w:rsidRDefault="00202626"/>
    <w:p w:rsidR="00A35BBF" w:rsidRDefault="00A35BBF">
      <w:r w:rsidRPr="00A35BBF">
        <w:rPr>
          <w:highlight w:val="yellow"/>
        </w:rPr>
        <w:t>КОМЕНТАРИИ К ЗАКОНУ ОБ ОБРАЗОВАНИИ В РОССИЙСКОЙ ФЕДЕРАЦИИ</w:t>
      </w:r>
      <w:bookmarkStart w:id="0" w:name="_GoBack"/>
      <w:bookmarkEnd w:id="0"/>
    </w:p>
    <w:p w:rsidR="00A35BBF" w:rsidRDefault="00A35BBF" w:rsidP="00A35BBF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11) </w:t>
      </w:r>
      <w:r>
        <w:rPr>
          <w:b/>
          <w:bCs/>
        </w:rPr>
        <w:t>обучение педагогических работников навыкам оказания первой помощи.</w:t>
      </w:r>
      <w:r>
        <w:t xml:space="preserve"> В соответствии со </w:t>
      </w:r>
      <w:hyperlink r:id="rId7" w:history="1">
        <w:r>
          <w:rPr>
            <w:rStyle w:val="a3"/>
            <w:u w:val="none"/>
          </w:rPr>
          <w:t>ст. 31</w:t>
        </w:r>
      </w:hyperlink>
      <w:r>
        <w:t xml:space="preserve"> ФЗ "Об охране здоровья граждан в РФ" первая помощь оказывается гражданам при несчастных случаях, травмах, отравлениях и других состояниях и заболеваниях, угрожающих их жизни и здоровью, лицами, обязанными оказывать первую помощь в соответствии с федеральным законом или со специальным правилом и имеющими соответствующую подготовку. </w:t>
      </w:r>
      <w:proofErr w:type="gramStart"/>
      <w:r>
        <w:t xml:space="preserve">Образовательные организации обязаны организовать обучение педагогических работников навыкам оказания первой медицинской помощи в рамках дополнительного профессионального образования (в соответствии с </w:t>
      </w:r>
      <w:hyperlink r:id="rId8" w:history="1">
        <w:r>
          <w:rPr>
            <w:rStyle w:val="a3"/>
            <w:u w:val="none"/>
          </w:rPr>
          <w:t>п. 5 ч. 3 ст. 28</w:t>
        </w:r>
      </w:hyperlink>
      <w:r>
        <w:t xml:space="preserve"> комментируемого Закона, а также </w:t>
      </w:r>
      <w:hyperlink r:id="rId9" w:history="1">
        <w:r>
          <w:rPr>
            <w:rStyle w:val="a3"/>
            <w:u w:val="none"/>
          </w:rPr>
          <w:t>ст. 196</w:t>
        </w:r>
      </w:hyperlink>
      <w:r>
        <w:t xml:space="preserve"> ТК), либо в рамках обучения по охране труда (в соответствии с Межгосударственным стандартом ГОСТ 12.0.004-2015 "Система стандартов безопасности труда.</w:t>
      </w:r>
      <w:proofErr w:type="gramEnd"/>
      <w:r>
        <w:t xml:space="preserve"> Организация обучения безопасности труда. </w:t>
      </w:r>
      <w:proofErr w:type="gramStart"/>
      <w:r>
        <w:t>Общие положения").</w:t>
      </w:r>
      <w:proofErr w:type="gramEnd"/>
    </w:p>
    <w:p w:rsidR="00A35BBF" w:rsidRDefault="00A35BBF"/>
    <w:sectPr w:rsidR="00A3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26"/>
    <w:rsid w:val="00202626"/>
    <w:rsid w:val="006609AD"/>
    <w:rsid w:val="00A3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26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26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26AD1263DF47F5EBFE1DD38D9D918266&amp;req=doc&amp;base=RZR&amp;n=330174&amp;dst=100386&amp;fld=134&amp;REFFIELD=134&amp;REFDST=102875&amp;REFDOC=18887&amp;REFBASE=CMB&amp;stat=refcode%3D16876%3Bdstident%3D100386%3Bindex%3D3117&amp;date=14.07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26AD1263DF47F5EBFE1DD38D9D918266&amp;req=doc&amp;base=RZR&amp;n=325674&amp;dst=100344&amp;fld=134&amp;REFFIELD=134&amp;REFDST=102875&amp;REFDOC=18887&amp;REFBASE=CMB&amp;stat=refcode%3D16876%3Bdstident%3D100344%3Bindex%3D3117&amp;date=14.07.20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26AD1263DF47F5EBFE1DD38D9D918266&amp;req=doc&amp;base=RZR&amp;n=200658&amp;dst=100012&amp;fld=134&amp;REFFIELD=134&amp;REFDST=1000000472&amp;REFDOC=389174&amp;REFBASE=RZR&amp;stat=refcode%3D19827%3Bdstident%3D100012%3Bindex%3D1086&amp;date=14.07.202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nd=26AD1263DF47F5EBFE1DD38D9D918266&amp;req=doc&amp;base=RZR&amp;n=200975&amp;REFFIELD=134&amp;REFDST=100008&amp;REFDOC=200658&amp;REFBASE=RZR&amp;stat=refcode%3D10677%3Bindex%3D19&amp;date=14.07.202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26AD1263DF47F5EBFE1DD38D9D918266&amp;req=doc&amp;base=RZR&amp;n=330790&amp;dst=2261&amp;fld=134&amp;REFFIELD=134&amp;REFDST=102875&amp;REFDOC=18887&amp;REFBASE=CMB&amp;stat=refcode%3D16876%3Bdstident%3D2261%3Bindex%3D3117&amp;date=14.07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dcterms:created xsi:type="dcterms:W3CDTF">2021-07-14T19:26:00Z</dcterms:created>
  <dcterms:modified xsi:type="dcterms:W3CDTF">2021-07-14T19:32:00Z</dcterms:modified>
</cp:coreProperties>
</file>